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77" w:rsidRDefault="009D7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F77" w:rsidRDefault="009D7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F77" w:rsidRDefault="009D7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F77" w:rsidRDefault="009D7F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9D7F77" w:rsidRDefault="009D7F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7F77" w:rsidRDefault="00E95BEA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СТАТИСТИЧЕСКИЕ ДАННЫЕ*</w:t>
      </w:r>
    </w:p>
    <w:p w:rsidR="009D7F77" w:rsidRDefault="00E95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9D7F77" w:rsidRDefault="00E95BE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Совете и Исполнительном комитете Сабинского муниципального района за 1 полугодие 2025 года</w:t>
      </w:r>
    </w:p>
    <w:p w:rsidR="009D7F77" w:rsidRDefault="009D7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F77" w:rsidRDefault="009D7F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023"/>
        <w:gridCol w:w="807"/>
        <w:gridCol w:w="800"/>
        <w:gridCol w:w="695"/>
        <w:gridCol w:w="690"/>
        <w:gridCol w:w="663"/>
        <w:gridCol w:w="804"/>
        <w:gridCol w:w="660"/>
        <w:gridCol w:w="672"/>
        <w:gridCol w:w="669"/>
        <w:gridCol w:w="684"/>
        <w:gridCol w:w="804"/>
        <w:gridCol w:w="677"/>
        <w:gridCol w:w="666"/>
        <w:gridCol w:w="678"/>
        <w:gridCol w:w="668"/>
        <w:gridCol w:w="811"/>
        <w:gridCol w:w="684"/>
        <w:gridCol w:w="696"/>
      </w:tblGrid>
      <w:tr w:rsidR="009D7F77"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</w:p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9D7F77" w:rsidRDefault="00E95BE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через ПОС (Платформа обратной связи)*****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руководству******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9D7F77" w:rsidRDefault="009D7F77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9D7F77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9D7F7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полугодие 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2024</w:t>
            </w:r>
          </w:p>
        </w:tc>
      </w:tr>
      <w:tr w:rsidR="009D7F77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Сабинский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77" w:rsidRDefault="00E95B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</w:tbl>
    <w:p w:rsidR="009D7F77" w:rsidRDefault="009D7F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F77" w:rsidRDefault="00E9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9D7F77" w:rsidRDefault="00E95BEA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Данные с 1.01.2025 г. по 30.06.2025 г.</w:t>
      </w:r>
    </w:p>
    <w:p w:rsidR="009D7F77" w:rsidRDefault="00E95B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9D7F77" w:rsidRDefault="00E95B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    Устные обращения: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прием и телефонные звонки.</w:t>
      </w:r>
    </w:p>
    <w:p w:rsidR="009D7F77" w:rsidRDefault="00E95BEA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9D7F77" w:rsidRDefault="00E95BEA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***** Обращения, поступившие через ПОС,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число письменных обращений.  </w:t>
      </w:r>
    </w:p>
    <w:p w:rsidR="009D7F77" w:rsidRDefault="00E95BEA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****** Руководство – глава муниципального образования и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муниципального образования.</w:t>
      </w:r>
    </w:p>
    <w:p w:rsidR="009D7F77" w:rsidRDefault="009D7F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F77" w:rsidRDefault="009D7F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F77" w:rsidRDefault="009D7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9D7F77">
      <w:pgSz w:w="16838" w:h="11906" w:orient="landscape"/>
      <w:pgMar w:top="1276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77"/>
    <w:rsid w:val="009D7F77"/>
    <w:rsid w:val="00E9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8F07C-4F42-41E5-B21B-31AD2DB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B36A2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3B36A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B17B-0045-4BD0-B55F-EB4AFF66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220</Words>
  <Characters>1258</Characters>
  <Application>Microsoft Office Word</Application>
  <DocSecurity>0</DocSecurity>
  <Lines>10</Lines>
  <Paragraphs>2</Paragraphs>
  <ScaleCrop>false</ScaleCrop>
  <Company>*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Поликарпов С.</dc:creator>
  <dc:description/>
  <cp:lastModifiedBy>Fail</cp:lastModifiedBy>
  <cp:revision>40</cp:revision>
  <cp:lastPrinted>2025-06-27T09:29:00Z</cp:lastPrinted>
  <dcterms:created xsi:type="dcterms:W3CDTF">2022-04-18T04:57:00Z</dcterms:created>
  <dcterms:modified xsi:type="dcterms:W3CDTF">2025-07-01T06:31:00Z</dcterms:modified>
  <dc:language>ru-RU</dc:language>
</cp:coreProperties>
</file>